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118/06-320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Закупка установки водоподготовки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Николай Семенович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1172</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StruchkovNS@yatec.ru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Закупка установки водоподготовки</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4 010 000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НДС 20% и транспортных расходов</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F23BC" w:rsidP="00C3716B">
            <w:pPr>
              <w:suppressAutoHyphens/>
              <w:rPr>
                <w:bCs/>
                <w:szCs w:val="20"/>
                <w:highlight w:val="green"/>
              </w:rPr>
            </w:pPr>
            <w:bookmarkStart w:id="69" w:name="_GoBack"/>
            <w:r>
              <w:rPr>
                <w:sz w:val="20"/>
              </w:rPr>
              <w:t xml:space="preserve">Не более </w:t>
            </w:r>
            <w:r w:rsidR="00572F9B" w:rsidRPr="00966DAD">
              <w:rPr>
                <w:sz w:val="20"/>
              </w:rPr>
              <w:fldChar w:fldCharType="begin">
                <w:ffData>
                  <w:name w:val="СрокПоставки"/>
                  <w:enabled/>
                  <w:calcOnExit w:val="0"/>
                  <w:textInput>
                    <w:default w:val="СрокПоставки"/>
                  </w:textInput>
                </w:ffData>
              </w:fldChar>
            </w:r>
            <w:bookmarkStart w:id="70" w:name="СрокПоставки"/>
            <w:r w:rsidR="00572F9B" w:rsidRPr="00966DAD">
              <w:rPr>
                <w:sz w:val="20"/>
              </w:rPr>
              <w:instrText xml:space="preserve"> FORMTEXT </w:instrText>
            </w:r>
            <w:r w:rsidR="00572F9B" w:rsidRPr="00966DAD">
              <w:rPr>
                <w:sz w:val="20"/>
              </w:rPr>
            </w:r>
            <w:r w:rsidR="00572F9B" w:rsidRPr="00966DAD">
              <w:rPr>
                <w:sz w:val="20"/>
              </w:rPr>
              <w:fldChar w:fldCharType="separate"/>
            </w:r>
            <w:r w:rsidR="00572F9B" w:rsidRPr="00966DAD">
              <w:rPr>
                <w:noProof/>
                <w:sz w:val="20"/>
              </w:rPr>
              <w:t>90</w:t>
            </w:r>
            <w:r w:rsidR="00572F9B" w:rsidRPr="00966DAD">
              <w:rPr>
                <w:sz w:val="20"/>
              </w:rPr>
              <w:fldChar w:fldCharType="end"/>
            </w:r>
            <w:bookmarkEnd w:id="70"/>
            <w:r>
              <w:rPr>
                <w:sz w:val="20"/>
              </w:rPr>
              <w:t xml:space="preserve"> календарных дней с момента подписания договора </w:t>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 Вилюйский улус, Республика Саха (Якутия)</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поставки</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200 500,00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23.06.2020</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02.07.2020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06.07.2020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sidR="008C6B18">
              <w:rPr>
                <w:bCs/>
                <w:noProof/>
                <w:sz w:val="20"/>
                <w:szCs w:val="20"/>
              </w:rPr>
              <w:t>09</w:t>
            </w:r>
            <w:r>
              <w:rPr>
                <w:bCs/>
                <w:noProof/>
                <w:sz w:val="20"/>
                <w:szCs w:val="20"/>
              </w:rPr>
              <w:t>.07.2020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14.07.2020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 </w:t>
            </w:r>
            <w:r w:rsidRPr="00966DAD">
              <w:rPr>
                <w:bCs/>
                <w:sz w:val="20"/>
                <w:szCs w:val="20"/>
              </w:rPr>
              <w:fldChar w:fldCharType="end"/>
            </w:r>
            <w:bookmarkEnd w:id="88"/>
            <w:r w:rsidR="00B55200">
              <w:rPr>
                <w:bCs/>
                <w:sz w:val="20"/>
                <w:szCs w:val="20"/>
              </w:rPr>
              <w:fldChar w:fldCharType="begin">
                <w:ffData>
                  <w:name w:val="Рассмотрение2Частей"/>
                  <w:enabled/>
                  <w:calcOnExit w:val="0"/>
                  <w:textInput>
                    <w:default w:val="Рассмотрение 2 частей"/>
                  </w:textInput>
                </w:ffData>
              </w:fldChar>
            </w:r>
            <w:r w:rsidR="00B55200">
              <w:rPr>
                <w:bCs/>
                <w:sz w:val="20"/>
                <w:szCs w:val="20"/>
              </w:rPr>
              <w:instrText xml:space="preserve"> FORMTEXT </w:instrText>
            </w:r>
            <w:r w:rsidR="00B55200">
              <w:rPr>
                <w:bCs/>
                <w:sz w:val="20"/>
                <w:szCs w:val="20"/>
              </w:rPr>
            </w:r>
            <w:r w:rsidR="00B55200">
              <w:rPr>
                <w:bCs/>
                <w:sz w:val="20"/>
                <w:szCs w:val="20"/>
              </w:rPr>
              <w:fldChar w:fldCharType="separate"/>
            </w:r>
            <w:r w:rsidR="00B55200">
              <w:rPr>
                <w:bCs/>
                <w:noProof/>
                <w:sz w:val="20"/>
                <w:szCs w:val="20"/>
              </w:rPr>
              <w:t>14.07.2020</w:t>
            </w:r>
            <w:r w:rsidR="00B55200">
              <w:rPr>
                <w:bCs/>
                <w:sz w:val="20"/>
                <w:szCs w:val="20"/>
              </w:rPr>
              <w:fldChar w:fldCharType="end"/>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Техническое описание установки, принципиальная технологическая схема, компоновочная схема оборудования, сертификат соответствия требованиям ТР ТС 01/2011 на установку и комплектующие</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w:t>
            </w:r>
            <w:r>
              <w:lastRenderedPageBreak/>
              <w:t>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23BC"/>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6B18"/>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200"/>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38B02-9313-422C-91B6-7F5F17E4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25</Pages>
  <Words>14750</Words>
  <Characters>84076</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98629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132</cp:revision>
  <cp:lastPrinted>2018-11-15T01:39:00Z</cp:lastPrinted>
  <dcterms:created xsi:type="dcterms:W3CDTF">2018-11-15T08:32:00Z</dcterms:created>
  <dcterms:modified xsi:type="dcterms:W3CDTF">2020-06-23T02:42:00Z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